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46" w:type="dxa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5477"/>
        <w:gridCol w:w="3969"/>
      </w:tblGrid>
      <w:tr w:rsidR="0076753C" w:rsidRPr="00FB3B65" w14:paraId="0E9A984D" w14:textId="77777777" w:rsidTr="006B015B">
        <w:tc>
          <w:tcPr>
            <w:tcW w:w="5477" w:type="dxa"/>
          </w:tcPr>
          <w:p w14:paraId="6D196746" w14:textId="1C75680F" w:rsidR="0076753C" w:rsidRPr="006B015B" w:rsidRDefault="0076753C" w:rsidP="004E5E81">
            <w:pPr>
              <w:tabs>
                <w:tab w:val="left" w:pos="709"/>
              </w:tabs>
              <w:rPr>
                <w:sz w:val="28"/>
                <w:szCs w:val="28"/>
                <w:lang w:val="uk-UA"/>
              </w:rPr>
            </w:pPr>
            <w:proofErr w:type="spellStart"/>
            <w:r w:rsidRPr="00FB3B65">
              <w:rPr>
                <w:b/>
                <w:sz w:val="28"/>
                <w:szCs w:val="28"/>
              </w:rPr>
              <w:t>Ініціатор</w:t>
            </w:r>
            <w:proofErr w:type="spellEnd"/>
            <w:r w:rsidRPr="00FB3B65">
              <w:rPr>
                <w:b/>
                <w:sz w:val="28"/>
                <w:szCs w:val="28"/>
              </w:rPr>
              <w:t xml:space="preserve">: </w:t>
            </w:r>
            <w:r w:rsidRPr="00FB3B65">
              <w:rPr>
                <w:sz w:val="28"/>
                <w:szCs w:val="28"/>
              </w:rPr>
              <w:t>голова</w:t>
            </w:r>
            <w:r w:rsidR="006B015B">
              <w:rPr>
                <w:sz w:val="28"/>
                <w:szCs w:val="28"/>
                <w:lang w:val="uk-UA"/>
              </w:rPr>
              <w:t xml:space="preserve"> обласної державної адміністрації – начальник</w:t>
            </w:r>
            <w:r w:rsidRPr="00FB3B65">
              <w:rPr>
                <w:sz w:val="28"/>
                <w:szCs w:val="28"/>
              </w:rPr>
              <w:t xml:space="preserve"> </w:t>
            </w:r>
            <w:r w:rsidR="006B015B">
              <w:rPr>
                <w:sz w:val="28"/>
                <w:szCs w:val="28"/>
                <w:lang w:val="uk-UA"/>
              </w:rPr>
              <w:t>обласної військової адміністрації</w:t>
            </w:r>
          </w:p>
        </w:tc>
        <w:tc>
          <w:tcPr>
            <w:tcW w:w="3969" w:type="dxa"/>
          </w:tcPr>
          <w:p w14:paraId="029BE590" w14:textId="725D391F" w:rsidR="0076753C" w:rsidRPr="00FB3B65" w:rsidRDefault="00B77BE6" w:rsidP="004E5E81">
            <w:pPr>
              <w:jc w:val="right"/>
              <w:rPr>
                <w:b/>
                <w:sz w:val="28"/>
                <w:szCs w:val="28"/>
              </w:rPr>
            </w:pPr>
            <w:r w:rsidRPr="00FB3B65">
              <w:rPr>
                <w:b/>
                <w:sz w:val="28"/>
                <w:szCs w:val="28"/>
              </w:rPr>
              <w:t>ПРОЄКТ</w:t>
            </w:r>
          </w:p>
          <w:p w14:paraId="31C285FA" w14:textId="489AD5A6" w:rsidR="0076753C" w:rsidRPr="00B77BE6" w:rsidRDefault="00B77BE6" w:rsidP="004E5E81">
            <w:pPr>
              <w:jc w:val="right"/>
              <w:rPr>
                <w:b/>
                <w:sz w:val="28"/>
                <w:szCs w:val="28"/>
                <w:lang w:val="uk-UA"/>
              </w:rPr>
            </w:pPr>
            <w:r w:rsidRPr="00FB3B65">
              <w:rPr>
                <w:b/>
                <w:sz w:val="28"/>
                <w:szCs w:val="28"/>
              </w:rPr>
              <w:t xml:space="preserve">№ </w:t>
            </w:r>
            <w:r>
              <w:rPr>
                <w:b/>
                <w:sz w:val="28"/>
                <w:szCs w:val="28"/>
                <w:lang w:val="uk-UA"/>
              </w:rPr>
              <w:t>1266/01.1-14</w:t>
            </w:r>
          </w:p>
        </w:tc>
      </w:tr>
      <w:tr w:rsidR="0076753C" w:rsidRPr="00FB3B65" w14:paraId="39F73EFD" w14:textId="77777777" w:rsidTr="006B015B">
        <w:tc>
          <w:tcPr>
            <w:tcW w:w="5477" w:type="dxa"/>
          </w:tcPr>
          <w:p w14:paraId="5BD1693C" w14:textId="41E22A16" w:rsidR="0076753C" w:rsidRPr="00FB3B65" w:rsidRDefault="0076753C" w:rsidP="004E5E81">
            <w:pPr>
              <w:rPr>
                <w:sz w:val="28"/>
                <w:szCs w:val="28"/>
              </w:rPr>
            </w:pPr>
            <w:r w:rsidRPr="00FB3B65">
              <w:rPr>
                <w:b/>
                <w:sz w:val="28"/>
                <w:szCs w:val="28"/>
              </w:rPr>
              <w:t>Автор:</w:t>
            </w:r>
            <w:r w:rsidRPr="00FB3B65">
              <w:rPr>
                <w:sz w:val="28"/>
                <w:szCs w:val="28"/>
              </w:rPr>
              <w:t xml:space="preserve">  </w:t>
            </w:r>
            <w:r w:rsidR="00FC2232">
              <w:rPr>
                <w:sz w:val="28"/>
                <w:szCs w:val="28"/>
                <w:lang w:val="uk-UA"/>
              </w:rPr>
              <w:t xml:space="preserve">департамент освіти і науки, молоді та спорту </w:t>
            </w:r>
            <w:r w:rsidR="006B015B">
              <w:rPr>
                <w:sz w:val="28"/>
                <w:szCs w:val="28"/>
                <w:lang w:val="uk-UA"/>
              </w:rPr>
              <w:t>обласної державної адміністрації –</w:t>
            </w:r>
            <w:r w:rsidR="006B015B" w:rsidRPr="00FB3B65">
              <w:rPr>
                <w:sz w:val="28"/>
                <w:szCs w:val="28"/>
              </w:rPr>
              <w:t xml:space="preserve"> </w:t>
            </w:r>
            <w:r w:rsidR="006B015B">
              <w:rPr>
                <w:sz w:val="28"/>
                <w:szCs w:val="28"/>
                <w:lang w:val="uk-UA"/>
              </w:rPr>
              <w:t>обласної військової адміністрації</w:t>
            </w:r>
          </w:p>
        </w:tc>
        <w:tc>
          <w:tcPr>
            <w:tcW w:w="3969" w:type="dxa"/>
          </w:tcPr>
          <w:p w14:paraId="0BBF0388" w14:textId="77777777" w:rsidR="0076753C" w:rsidRPr="00FB3B65" w:rsidRDefault="0076753C" w:rsidP="004E5E81">
            <w:pPr>
              <w:jc w:val="right"/>
              <w:rPr>
                <w:b/>
                <w:sz w:val="28"/>
                <w:szCs w:val="28"/>
              </w:rPr>
            </w:pPr>
          </w:p>
        </w:tc>
      </w:tr>
    </w:tbl>
    <w:p w14:paraId="5D384DCB" w14:textId="77777777" w:rsidR="0076753C" w:rsidRPr="00FB3B65" w:rsidRDefault="0076753C" w:rsidP="0076753C">
      <w:pPr>
        <w:jc w:val="right"/>
        <w:rPr>
          <w:b/>
          <w:noProof/>
          <w:sz w:val="28"/>
          <w:szCs w:val="28"/>
        </w:rPr>
      </w:pPr>
    </w:p>
    <w:p w14:paraId="540D5570" w14:textId="77777777" w:rsidR="0076753C" w:rsidRPr="00FB3B65" w:rsidRDefault="00EB6FC6" w:rsidP="0076753C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 wp14:anchorId="758C42C9" wp14:editId="20EB0512">
            <wp:extent cx="428625" cy="590550"/>
            <wp:effectExtent l="19050" t="0" r="9525" b="0"/>
            <wp:docPr id="1" name="Рисунок 1" descr="Новый рисун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Новый рисунок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E938AB9" w14:textId="77777777" w:rsidR="0076753C" w:rsidRPr="006B015B" w:rsidRDefault="0076753C" w:rsidP="0076753C">
      <w:pPr>
        <w:jc w:val="center"/>
        <w:rPr>
          <w:sz w:val="22"/>
          <w:szCs w:val="22"/>
        </w:rPr>
      </w:pPr>
    </w:p>
    <w:p w14:paraId="1D3D974D" w14:textId="38B635A0" w:rsidR="0076753C" w:rsidRDefault="0076753C" w:rsidP="0076753C">
      <w:pPr>
        <w:jc w:val="center"/>
        <w:rPr>
          <w:b/>
          <w:sz w:val="28"/>
          <w:szCs w:val="28"/>
          <w:lang w:val="uk-UA"/>
        </w:rPr>
      </w:pPr>
      <w:r w:rsidRPr="00FB3B65">
        <w:rPr>
          <w:b/>
          <w:sz w:val="28"/>
          <w:szCs w:val="28"/>
        </w:rPr>
        <w:t>ЗАКАРПАТСЬКА ОБЛАСНА РАДА</w:t>
      </w:r>
    </w:p>
    <w:p w14:paraId="7795C4F9" w14:textId="77777777" w:rsidR="00F76F45" w:rsidRPr="00F76F45" w:rsidRDefault="00F76F45" w:rsidP="0076753C">
      <w:pPr>
        <w:jc w:val="center"/>
        <w:rPr>
          <w:b/>
          <w:sz w:val="22"/>
          <w:szCs w:val="22"/>
          <w:lang w:val="uk-UA"/>
        </w:rPr>
      </w:pPr>
    </w:p>
    <w:p w14:paraId="5EE2325F" w14:textId="59807DDE" w:rsidR="0076753C" w:rsidRDefault="0076753C" w:rsidP="0076753C">
      <w:pPr>
        <w:jc w:val="center"/>
        <w:rPr>
          <w:b/>
          <w:sz w:val="28"/>
          <w:szCs w:val="28"/>
          <w:lang w:val="uk-UA"/>
        </w:rPr>
      </w:pPr>
      <w:r w:rsidRPr="00FB3B65">
        <w:rPr>
          <w:b/>
          <w:sz w:val="28"/>
          <w:szCs w:val="28"/>
        </w:rPr>
        <w:t xml:space="preserve">   </w:t>
      </w:r>
      <w:proofErr w:type="spellStart"/>
      <w:r w:rsidR="00F76F45">
        <w:rPr>
          <w:b/>
          <w:sz w:val="28"/>
          <w:szCs w:val="28"/>
          <w:lang w:val="uk-UA"/>
        </w:rPr>
        <w:t>Девʼятнадцята</w:t>
      </w:r>
      <w:proofErr w:type="spellEnd"/>
      <w:r w:rsidR="00F76F45">
        <w:rPr>
          <w:b/>
          <w:sz w:val="28"/>
          <w:szCs w:val="28"/>
          <w:lang w:val="uk-UA"/>
        </w:rPr>
        <w:t xml:space="preserve"> с</w:t>
      </w:r>
      <w:proofErr w:type="spellStart"/>
      <w:r w:rsidRPr="00FB3B65">
        <w:rPr>
          <w:b/>
          <w:sz w:val="28"/>
          <w:szCs w:val="28"/>
        </w:rPr>
        <w:t>есія</w:t>
      </w:r>
      <w:proofErr w:type="spellEnd"/>
      <w:r w:rsidR="00F76F45">
        <w:rPr>
          <w:b/>
          <w:sz w:val="28"/>
          <w:szCs w:val="28"/>
          <w:lang w:val="uk-UA"/>
        </w:rPr>
        <w:t xml:space="preserve"> </w:t>
      </w:r>
      <w:r w:rsidR="00F76F45">
        <w:rPr>
          <w:b/>
          <w:sz w:val="28"/>
          <w:szCs w:val="28"/>
          <w:lang w:val="en-US"/>
        </w:rPr>
        <w:t>VIII</w:t>
      </w:r>
      <w:r w:rsidRPr="00FB3B65">
        <w:rPr>
          <w:b/>
          <w:sz w:val="28"/>
          <w:szCs w:val="28"/>
        </w:rPr>
        <w:t xml:space="preserve"> </w:t>
      </w:r>
      <w:proofErr w:type="spellStart"/>
      <w:r w:rsidRPr="00FB3B65">
        <w:rPr>
          <w:b/>
          <w:sz w:val="28"/>
          <w:szCs w:val="28"/>
        </w:rPr>
        <w:t>скликання</w:t>
      </w:r>
      <w:proofErr w:type="spellEnd"/>
    </w:p>
    <w:p w14:paraId="23F14A6C" w14:textId="77777777" w:rsidR="00F76F45" w:rsidRPr="00F76F45" w:rsidRDefault="00F76F45" w:rsidP="0076753C">
      <w:pPr>
        <w:jc w:val="center"/>
        <w:rPr>
          <w:b/>
          <w:sz w:val="28"/>
          <w:szCs w:val="28"/>
          <w:lang w:val="uk-UA"/>
        </w:rPr>
      </w:pPr>
    </w:p>
    <w:p w14:paraId="26B358B4" w14:textId="77777777" w:rsidR="0076753C" w:rsidRPr="00F76F45" w:rsidRDefault="0076753C" w:rsidP="0076753C">
      <w:pPr>
        <w:jc w:val="center"/>
        <w:rPr>
          <w:b/>
          <w:sz w:val="32"/>
          <w:szCs w:val="32"/>
        </w:rPr>
      </w:pPr>
      <w:r w:rsidRPr="00F76F45">
        <w:rPr>
          <w:b/>
          <w:sz w:val="32"/>
          <w:szCs w:val="32"/>
        </w:rPr>
        <w:t>Р І Ш Е Н Н Я</w:t>
      </w:r>
    </w:p>
    <w:p w14:paraId="495EC456" w14:textId="77777777" w:rsidR="0076753C" w:rsidRPr="00FB3B65" w:rsidRDefault="0076753C" w:rsidP="0076753C">
      <w:pPr>
        <w:ind w:right="-1"/>
        <w:jc w:val="center"/>
        <w:rPr>
          <w:b/>
          <w:sz w:val="28"/>
          <w:szCs w:val="28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187"/>
        <w:gridCol w:w="3204"/>
        <w:gridCol w:w="3180"/>
      </w:tblGrid>
      <w:tr w:rsidR="0076753C" w:rsidRPr="00FB3B65" w14:paraId="558F90EB" w14:textId="77777777">
        <w:tc>
          <w:tcPr>
            <w:tcW w:w="3260" w:type="dxa"/>
          </w:tcPr>
          <w:p w14:paraId="539EF401" w14:textId="77777777" w:rsidR="0076753C" w:rsidRPr="0076753C" w:rsidRDefault="0076753C" w:rsidP="0056003A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FB3B65">
              <w:rPr>
                <w:b/>
                <w:sz w:val="28"/>
                <w:szCs w:val="28"/>
              </w:rPr>
              <w:t xml:space="preserve">               202</w:t>
            </w:r>
            <w:r w:rsidR="0056003A">
              <w:rPr>
                <w:b/>
                <w:sz w:val="28"/>
                <w:szCs w:val="28"/>
                <w:lang w:val="uk-UA"/>
              </w:rPr>
              <w:t>5</w:t>
            </w:r>
          </w:p>
        </w:tc>
        <w:tc>
          <w:tcPr>
            <w:tcW w:w="3260" w:type="dxa"/>
            <w:vAlign w:val="bottom"/>
          </w:tcPr>
          <w:p w14:paraId="14039F43" w14:textId="77777777" w:rsidR="0076753C" w:rsidRPr="00FB3B65" w:rsidRDefault="0076753C" w:rsidP="004E5E81">
            <w:pPr>
              <w:jc w:val="center"/>
              <w:rPr>
                <w:b/>
                <w:sz w:val="28"/>
                <w:szCs w:val="28"/>
              </w:rPr>
            </w:pPr>
            <w:r w:rsidRPr="00FB3B65">
              <w:rPr>
                <w:b/>
                <w:sz w:val="28"/>
                <w:szCs w:val="28"/>
              </w:rPr>
              <w:t>м. Ужгород</w:t>
            </w:r>
          </w:p>
        </w:tc>
        <w:tc>
          <w:tcPr>
            <w:tcW w:w="3261" w:type="dxa"/>
          </w:tcPr>
          <w:p w14:paraId="6A017919" w14:textId="77777777" w:rsidR="0076753C" w:rsidRPr="00FB3B65" w:rsidRDefault="0076753C" w:rsidP="004E5E81">
            <w:pPr>
              <w:jc w:val="center"/>
              <w:rPr>
                <w:b/>
                <w:sz w:val="28"/>
                <w:szCs w:val="28"/>
              </w:rPr>
            </w:pPr>
            <w:r w:rsidRPr="00FB3B65">
              <w:rPr>
                <w:b/>
                <w:sz w:val="28"/>
                <w:szCs w:val="28"/>
              </w:rPr>
              <w:t xml:space="preserve">№ </w:t>
            </w:r>
          </w:p>
        </w:tc>
      </w:tr>
    </w:tbl>
    <w:p w14:paraId="7FB7633B" w14:textId="77777777" w:rsidR="0076753C" w:rsidRDefault="0076753C" w:rsidP="0076753C">
      <w:pPr>
        <w:jc w:val="both"/>
        <w:rPr>
          <w:sz w:val="28"/>
          <w:szCs w:val="28"/>
          <w:lang w:val="uk-UA"/>
        </w:rPr>
      </w:pPr>
    </w:p>
    <w:p w14:paraId="3966C2CC" w14:textId="77777777" w:rsidR="00743919" w:rsidRPr="002D1D36" w:rsidRDefault="0076753C" w:rsidP="002D1D36">
      <w:pPr>
        <w:rPr>
          <w:b/>
          <w:sz w:val="28"/>
          <w:szCs w:val="28"/>
          <w:lang w:val="uk-UA"/>
        </w:rPr>
      </w:pPr>
      <w:r w:rsidRPr="002D1D36">
        <w:rPr>
          <w:b/>
          <w:sz w:val="28"/>
          <w:szCs w:val="28"/>
        </w:rPr>
        <w:t xml:space="preserve">Про </w:t>
      </w:r>
      <w:proofErr w:type="spellStart"/>
      <w:r w:rsidRPr="002D1D36">
        <w:rPr>
          <w:b/>
          <w:sz w:val="28"/>
          <w:szCs w:val="28"/>
        </w:rPr>
        <w:t>поря</w:t>
      </w:r>
      <w:r w:rsidR="00743919" w:rsidRPr="002D1D36">
        <w:rPr>
          <w:b/>
          <w:sz w:val="28"/>
          <w:szCs w:val="28"/>
        </w:rPr>
        <w:t>д</w:t>
      </w:r>
      <w:r w:rsidR="00CB6D94" w:rsidRPr="002D1D36">
        <w:rPr>
          <w:b/>
          <w:sz w:val="28"/>
          <w:szCs w:val="28"/>
          <w:lang w:val="uk-UA"/>
        </w:rPr>
        <w:t>ок</w:t>
      </w:r>
      <w:proofErr w:type="spellEnd"/>
      <w:r w:rsidRPr="002D1D36">
        <w:rPr>
          <w:b/>
          <w:sz w:val="28"/>
          <w:szCs w:val="28"/>
        </w:rPr>
        <w:t xml:space="preserve"> та </w:t>
      </w:r>
      <w:proofErr w:type="spellStart"/>
      <w:r w:rsidRPr="002D1D36">
        <w:rPr>
          <w:b/>
          <w:sz w:val="28"/>
          <w:szCs w:val="28"/>
        </w:rPr>
        <w:t>умови</w:t>
      </w:r>
      <w:proofErr w:type="spellEnd"/>
      <w:r w:rsidRPr="002D1D36">
        <w:rPr>
          <w:b/>
          <w:sz w:val="28"/>
          <w:szCs w:val="28"/>
        </w:rPr>
        <w:t xml:space="preserve"> </w:t>
      </w:r>
      <w:r w:rsidR="00CB6D94" w:rsidRPr="002D1D36">
        <w:rPr>
          <w:b/>
          <w:sz w:val="28"/>
          <w:szCs w:val="28"/>
        </w:rPr>
        <w:t xml:space="preserve">оплати за </w:t>
      </w:r>
      <w:proofErr w:type="spellStart"/>
      <w:r w:rsidR="00CB6D94" w:rsidRPr="002D1D36">
        <w:rPr>
          <w:b/>
          <w:sz w:val="28"/>
          <w:szCs w:val="28"/>
        </w:rPr>
        <w:t>навчання</w:t>
      </w:r>
      <w:proofErr w:type="spellEnd"/>
    </w:p>
    <w:p w14:paraId="364BE965" w14:textId="77777777" w:rsidR="00743919" w:rsidRPr="002D1D36" w:rsidRDefault="0076753C" w:rsidP="002D1D36">
      <w:pPr>
        <w:rPr>
          <w:b/>
          <w:sz w:val="28"/>
          <w:szCs w:val="28"/>
          <w:lang w:val="uk-UA"/>
        </w:rPr>
      </w:pPr>
      <w:r w:rsidRPr="00C6608E">
        <w:rPr>
          <w:b/>
          <w:sz w:val="28"/>
          <w:szCs w:val="28"/>
          <w:lang w:val="uk-UA"/>
        </w:rPr>
        <w:t xml:space="preserve">студентів </w:t>
      </w:r>
      <w:r w:rsidR="004560C4" w:rsidRPr="00C6608E">
        <w:rPr>
          <w:b/>
          <w:sz w:val="28"/>
          <w:szCs w:val="28"/>
          <w:lang w:val="uk-UA"/>
        </w:rPr>
        <w:t>із</w:t>
      </w:r>
      <w:r w:rsidR="00F40FE4">
        <w:rPr>
          <w:b/>
          <w:sz w:val="28"/>
          <w:szCs w:val="28"/>
          <w:lang w:val="uk-UA"/>
        </w:rPr>
        <w:t xml:space="preserve"> </w:t>
      </w:r>
      <w:r w:rsidR="00F40FE4" w:rsidRPr="00C6608E">
        <w:rPr>
          <w:b/>
          <w:sz w:val="28"/>
          <w:szCs w:val="28"/>
          <w:lang w:val="uk-UA"/>
        </w:rPr>
        <w:t>числа</w:t>
      </w:r>
      <w:r w:rsidR="000C6F14">
        <w:rPr>
          <w:b/>
          <w:sz w:val="28"/>
          <w:szCs w:val="28"/>
          <w:lang w:val="uk-UA"/>
        </w:rPr>
        <w:t xml:space="preserve"> </w:t>
      </w:r>
      <w:r w:rsidRPr="00C6608E">
        <w:rPr>
          <w:b/>
          <w:sz w:val="28"/>
          <w:szCs w:val="28"/>
          <w:lang w:val="uk-UA"/>
        </w:rPr>
        <w:t xml:space="preserve">провідних </w:t>
      </w:r>
      <w:r w:rsidR="004560C4" w:rsidRPr="00C6608E">
        <w:rPr>
          <w:b/>
          <w:sz w:val="28"/>
          <w:szCs w:val="28"/>
          <w:lang w:val="uk-UA"/>
        </w:rPr>
        <w:t xml:space="preserve">спортсменів </w:t>
      </w:r>
    </w:p>
    <w:p w14:paraId="1945A701" w14:textId="77777777" w:rsidR="004560C4" w:rsidRPr="00C6608E" w:rsidRDefault="004560C4" w:rsidP="002D1D36">
      <w:pPr>
        <w:rPr>
          <w:sz w:val="28"/>
          <w:szCs w:val="28"/>
          <w:lang w:val="uk-UA"/>
        </w:rPr>
      </w:pPr>
      <w:r w:rsidRPr="00C6608E">
        <w:rPr>
          <w:b/>
          <w:sz w:val="28"/>
          <w:szCs w:val="28"/>
          <w:lang w:val="uk-UA"/>
        </w:rPr>
        <w:t xml:space="preserve">області </w:t>
      </w:r>
      <w:r w:rsidR="000C6F14" w:rsidRPr="00C6608E">
        <w:rPr>
          <w:b/>
          <w:sz w:val="28"/>
          <w:szCs w:val="28"/>
          <w:lang w:val="uk-UA"/>
        </w:rPr>
        <w:t>у закладах вищої освіти</w:t>
      </w:r>
    </w:p>
    <w:p w14:paraId="202486A4" w14:textId="77777777" w:rsidR="0076753C" w:rsidRPr="00C6608E" w:rsidRDefault="0076753C" w:rsidP="0076753C">
      <w:pPr>
        <w:jc w:val="both"/>
        <w:rPr>
          <w:sz w:val="28"/>
          <w:szCs w:val="28"/>
          <w:lang w:val="uk-UA"/>
        </w:rPr>
      </w:pPr>
    </w:p>
    <w:p w14:paraId="344DFAAD" w14:textId="613EF945" w:rsidR="0076753C" w:rsidRDefault="0076753C" w:rsidP="004560C4">
      <w:pPr>
        <w:ind w:firstLine="708"/>
        <w:jc w:val="both"/>
        <w:rPr>
          <w:sz w:val="28"/>
          <w:szCs w:val="28"/>
          <w:lang w:val="uk-UA"/>
        </w:rPr>
      </w:pPr>
      <w:r w:rsidRPr="00C6608E">
        <w:rPr>
          <w:sz w:val="28"/>
          <w:szCs w:val="28"/>
          <w:lang w:val="uk-UA"/>
        </w:rPr>
        <w:t xml:space="preserve">Відповідно до </w:t>
      </w:r>
      <w:r w:rsidR="00237474" w:rsidRPr="00C6608E">
        <w:rPr>
          <w:sz w:val="28"/>
          <w:szCs w:val="28"/>
          <w:lang w:val="uk-UA"/>
        </w:rPr>
        <w:t xml:space="preserve">статей 43 та 44 Закону України </w:t>
      </w:r>
      <w:r w:rsidR="00F76F45">
        <w:rPr>
          <w:sz w:val="28"/>
          <w:szCs w:val="28"/>
          <w:lang w:val="uk-UA"/>
        </w:rPr>
        <w:t>«</w:t>
      </w:r>
      <w:r w:rsidRPr="00C6608E">
        <w:rPr>
          <w:sz w:val="28"/>
          <w:szCs w:val="28"/>
          <w:lang w:val="uk-UA"/>
        </w:rPr>
        <w:t>Про місцеве самоврядування в Укр</w:t>
      </w:r>
      <w:r w:rsidR="00237474" w:rsidRPr="00C6608E">
        <w:rPr>
          <w:sz w:val="28"/>
          <w:szCs w:val="28"/>
          <w:lang w:val="uk-UA"/>
        </w:rPr>
        <w:t>аїні</w:t>
      </w:r>
      <w:r w:rsidR="00F76F45">
        <w:rPr>
          <w:sz w:val="28"/>
          <w:szCs w:val="28"/>
          <w:lang w:val="uk-UA"/>
        </w:rPr>
        <w:t>»</w:t>
      </w:r>
      <w:r w:rsidRPr="00C6608E">
        <w:rPr>
          <w:sz w:val="28"/>
          <w:szCs w:val="28"/>
          <w:lang w:val="uk-UA"/>
        </w:rPr>
        <w:t xml:space="preserve">, з метою забезпечення виконання пункту </w:t>
      </w:r>
      <w:r w:rsidR="00743919" w:rsidRPr="00743919">
        <w:rPr>
          <w:sz w:val="28"/>
          <w:szCs w:val="28"/>
          <w:lang w:val="uk-UA"/>
        </w:rPr>
        <w:t>1.</w:t>
      </w:r>
      <w:r w:rsidR="00C6608E">
        <w:rPr>
          <w:sz w:val="28"/>
          <w:szCs w:val="28"/>
          <w:lang w:val="uk-UA"/>
        </w:rPr>
        <w:t>7</w:t>
      </w:r>
      <w:r w:rsidR="00743919">
        <w:rPr>
          <w:sz w:val="28"/>
          <w:szCs w:val="28"/>
          <w:lang w:val="uk-UA"/>
        </w:rPr>
        <w:t xml:space="preserve"> </w:t>
      </w:r>
      <w:r w:rsidR="003012A6">
        <w:rPr>
          <w:sz w:val="28"/>
          <w:szCs w:val="28"/>
          <w:lang w:val="uk-UA"/>
        </w:rPr>
        <w:t xml:space="preserve">Напрямів діяльності та заходів </w:t>
      </w:r>
      <w:r w:rsidR="00743919">
        <w:rPr>
          <w:sz w:val="28"/>
          <w:szCs w:val="28"/>
          <w:lang w:val="uk-UA"/>
        </w:rPr>
        <w:t xml:space="preserve">Регіональної </w:t>
      </w:r>
      <w:r w:rsidRPr="00C6608E">
        <w:rPr>
          <w:sz w:val="28"/>
          <w:szCs w:val="28"/>
          <w:lang w:val="uk-UA"/>
        </w:rPr>
        <w:t>Програми розвитку фізичної культури і спорту на 20</w:t>
      </w:r>
      <w:r>
        <w:rPr>
          <w:sz w:val="28"/>
          <w:szCs w:val="28"/>
          <w:lang w:val="uk-UA"/>
        </w:rPr>
        <w:t>2</w:t>
      </w:r>
      <w:r w:rsidR="0056003A">
        <w:rPr>
          <w:sz w:val="28"/>
          <w:szCs w:val="28"/>
          <w:lang w:val="uk-UA"/>
        </w:rPr>
        <w:t>5</w:t>
      </w:r>
      <w:r w:rsidRPr="00C6608E">
        <w:rPr>
          <w:sz w:val="28"/>
          <w:szCs w:val="28"/>
          <w:lang w:val="uk-UA"/>
        </w:rPr>
        <w:t xml:space="preserve"> – 20</w:t>
      </w:r>
      <w:r>
        <w:rPr>
          <w:sz w:val="28"/>
          <w:szCs w:val="28"/>
          <w:lang w:val="uk-UA"/>
        </w:rPr>
        <w:t>2</w:t>
      </w:r>
      <w:r w:rsidR="0056003A">
        <w:rPr>
          <w:sz w:val="28"/>
          <w:szCs w:val="28"/>
          <w:lang w:val="uk-UA"/>
        </w:rPr>
        <w:t>9</w:t>
      </w:r>
      <w:r w:rsidRPr="00C6608E">
        <w:rPr>
          <w:sz w:val="28"/>
          <w:szCs w:val="28"/>
          <w:lang w:val="uk-UA"/>
        </w:rPr>
        <w:t xml:space="preserve"> роки, затвердженої р</w:t>
      </w:r>
      <w:r w:rsidR="0056003A">
        <w:rPr>
          <w:sz w:val="28"/>
          <w:szCs w:val="28"/>
          <w:lang w:val="uk-UA"/>
        </w:rPr>
        <w:t>озпорядже</w:t>
      </w:r>
      <w:r w:rsidRPr="00C6608E">
        <w:rPr>
          <w:sz w:val="28"/>
          <w:szCs w:val="28"/>
          <w:lang w:val="uk-UA"/>
        </w:rPr>
        <w:t xml:space="preserve">нням обласної </w:t>
      </w:r>
      <w:r w:rsidR="0056003A">
        <w:rPr>
          <w:sz w:val="28"/>
          <w:szCs w:val="28"/>
          <w:lang w:val="uk-UA"/>
        </w:rPr>
        <w:t>державної адміністрації – військової адміністрації</w:t>
      </w:r>
      <w:r w:rsidRPr="00C6608E">
        <w:rPr>
          <w:sz w:val="28"/>
          <w:szCs w:val="28"/>
          <w:lang w:val="uk-UA"/>
        </w:rPr>
        <w:t xml:space="preserve"> </w:t>
      </w:r>
      <w:r w:rsidR="00F76F45">
        <w:rPr>
          <w:sz w:val="28"/>
          <w:szCs w:val="28"/>
          <w:lang w:val="uk-UA"/>
        </w:rPr>
        <w:t xml:space="preserve">від </w:t>
      </w:r>
      <w:r w:rsidR="0056003A">
        <w:rPr>
          <w:sz w:val="28"/>
          <w:szCs w:val="28"/>
          <w:lang w:val="uk-UA"/>
        </w:rPr>
        <w:t>09.12.2024</w:t>
      </w:r>
      <w:r w:rsidR="0080290D">
        <w:rPr>
          <w:sz w:val="28"/>
          <w:szCs w:val="28"/>
          <w:lang w:val="uk-UA"/>
        </w:rPr>
        <w:t xml:space="preserve"> </w:t>
      </w:r>
      <w:r w:rsidR="00493C75">
        <w:rPr>
          <w:sz w:val="28"/>
          <w:szCs w:val="28"/>
          <w:lang w:val="uk-UA"/>
        </w:rPr>
        <w:t xml:space="preserve">         </w:t>
      </w:r>
      <w:r w:rsidR="0080290D">
        <w:rPr>
          <w:sz w:val="28"/>
          <w:szCs w:val="28"/>
          <w:lang w:val="uk-UA"/>
        </w:rPr>
        <w:t>№</w:t>
      </w:r>
      <w:r w:rsidR="00743919">
        <w:rPr>
          <w:sz w:val="28"/>
          <w:szCs w:val="28"/>
          <w:lang w:val="uk-UA"/>
        </w:rPr>
        <w:t xml:space="preserve"> </w:t>
      </w:r>
      <w:r w:rsidR="00493C75">
        <w:rPr>
          <w:sz w:val="28"/>
          <w:szCs w:val="28"/>
          <w:lang w:val="uk-UA"/>
        </w:rPr>
        <w:t>1117</w:t>
      </w:r>
      <w:r w:rsidR="0080290D">
        <w:rPr>
          <w:sz w:val="28"/>
          <w:szCs w:val="28"/>
          <w:lang w:val="uk-UA"/>
        </w:rPr>
        <w:t>,</w:t>
      </w:r>
      <w:r w:rsidRPr="00C6608E">
        <w:rPr>
          <w:sz w:val="28"/>
          <w:szCs w:val="28"/>
          <w:lang w:val="uk-UA"/>
        </w:rPr>
        <w:t xml:space="preserve"> визначення порядку та умов оплати за навчання студентів </w:t>
      </w:r>
      <w:r w:rsidR="00F40FE4">
        <w:rPr>
          <w:sz w:val="28"/>
          <w:szCs w:val="28"/>
          <w:lang w:val="uk-UA"/>
        </w:rPr>
        <w:t xml:space="preserve">закладів вищої освіти </w:t>
      </w:r>
      <w:r w:rsidRPr="00C6608E">
        <w:rPr>
          <w:sz w:val="28"/>
          <w:szCs w:val="28"/>
          <w:lang w:val="uk-UA"/>
        </w:rPr>
        <w:t>із числа провідних спортсменів області</w:t>
      </w:r>
      <w:r w:rsidR="00493C75" w:rsidRPr="00C6608E">
        <w:rPr>
          <w:sz w:val="28"/>
          <w:szCs w:val="28"/>
          <w:lang w:val="uk-UA"/>
        </w:rPr>
        <w:t xml:space="preserve">, обласна рада </w:t>
      </w:r>
      <w:r w:rsidR="00493C75">
        <w:rPr>
          <w:sz w:val="28"/>
          <w:szCs w:val="28"/>
          <w:lang w:val="uk-UA"/>
        </w:rPr>
        <w:t xml:space="preserve">                 </w:t>
      </w:r>
      <w:r w:rsidR="00493C75" w:rsidRPr="00C6608E">
        <w:rPr>
          <w:b/>
          <w:bCs/>
          <w:sz w:val="28"/>
          <w:szCs w:val="28"/>
          <w:lang w:val="uk-UA"/>
        </w:rPr>
        <w:t>в и р і ш и л</w:t>
      </w:r>
      <w:r w:rsidR="00493C75" w:rsidRPr="00F76F45">
        <w:rPr>
          <w:b/>
          <w:bCs/>
          <w:sz w:val="28"/>
          <w:szCs w:val="28"/>
          <w:lang w:val="uk-UA"/>
        </w:rPr>
        <w:t xml:space="preserve"> </w:t>
      </w:r>
      <w:r w:rsidRPr="00C6608E">
        <w:rPr>
          <w:b/>
          <w:bCs/>
          <w:sz w:val="28"/>
          <w:szCs w:val="28"/>
          <w:lang w:val="uk-UA"/>
        </w:rPr>
        <w:t>а:</w:t>
      </w:r>
      <w:r w:rsidRPr="00C6608E">
        <w:rPr>
          <w:sz w:val="28"/>
          <w:szCs w:val="28"/>
          <w:lang w:val="uk-UA"/>
        </w:rPr>
        <w:t xml:space="preserve"> </w:t>
      </w:r>
    </w:p>
    <w:p w14:paraId="17816D0E" w14:textId="77777777" w:rsidR="00F76F45" w:rsidRPr="00F76F45" w:rsidRDefault="00F76F45" w:rsidP="004560C4">
      <w:pPr>
        <w:ind w:firstLine="708"/>
        <w:jc w:val="both"/>
        <w:rPr>
          <w:sz w:val="28"/>
          <w:szCs w:val="28"/>
          <w:lang w:val="uk-UA"/>
        </w:rPr>
      </w:pPr>
    </w:p>
    <w:p w14:paraId="5F0850AA" w14:textId="6B046101" w:rsidR="004560C4" w:rsidRDefault="00D706A6" w:rsidP="00F76F4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4560C4">
        <w:rPr>
          <w:sz w:val="28"/>
          <w:szCs w:val="28"/>
          <w:lang w:val="uk-UA"/>
        </w:rPr>
        <w:t xml:space="preserve">. </w:t>
      </w:r>
      <w:proofErr w:type="spellStart"/>
      <w:r w:rsidR="004560C4" w:rsidRPr="0076753C">
        <w:rPr>
          <w:sz w:val="28"/>
          <w:szCs w:val="28"/>
        </w:rPr>
        <w:t>Затвердити</w:t>
      </w:r>
      <w:proofErr w:type="spellEnd"/>
      <w:r w:rsidR="004560C4" w:rsidRPr="0076753C">
        <w:rPr>
          <w:sz w:val="28"/>
          <w:szCs w:val="28"/>
        </w:rPr>
        <w:t xml:space="preserve"> </w:t>
      </w:r>
      <w:proofErr w:type="spellStart"/>
      <w:r w:rsidR="004560C4" w:rsidRPr="0076753C">
        <w:rPr>
          <w:sz w:val="28"/>
          <w:szCs w:val="28"/>
        </w:rPr>
        <w:t>Положення</w:t>
      </w:r>
      <w:proofErr w:type="spellEnd"/>
      <w:r w:rsidR="004560C4" w:rsidRPr="0076753C">
        <w:rPr>
          <w:sz w:val="28"/>
          <w:szCs w:val="28"/>
        </w:rPr>
        <w:t xml:space="preserve"> про порядок та </w:t>
      </w:r>
      <w:proofErr w:type="spellStart"/>
      <w:r w:rsidR="004560C4" w:rsidRPr="0076753C">
        <w:rPr>
          <w:sz w:val="28"/>
          <w:szCs w:val="28"/>
        </w:rPr>
        <w:t>умови</w:t>
      </w:r>
      <w:proofErr w:type="spellEnd"/>
      <w:r w:rsidR="004560C4" w:rsidRPr="0076753C">
        <w:rPr>
          <w:sz w:val="28"/>
          <w:szCs w:val="28"/>
        </w:rPr>
        <w:t xml:space="preserve"> оплати за </w:t>
      </w:r>
      <w:proofErr w:type="spellStart"/>
      <w:r w:rsidR="004560C4" w:rsidRPr="0076753C">
        <w:rPr>
          <w:sz w:val="28"/>
          <w:szCs w:val="28"/>
        </w:rPr>
        <w:t>навчання</w:t>
      </w:r>
      <w:proofErr w:type="spellEnd"/>
      <w:r w:rsidR="004560C4" w:rsidRPr="0076753C">
        <w:rPr>
          <w:sz w:val="28"/>
          <w:szCs w:val="28"/>
        </w:rPr>
        <w:t xml:space="preserve"> </w:t>
      </w:r>
      <w:proofErr w:type="spellStart"/>
      <w:r w:rsidR="004560C4" w:rsidRPr="0076753C">
        <w:rPr>
          <w:sz w:val="28"/>
          <w:szCs w:val="28"/>
        </w:rPr>
        <w:t>студентів</w:t>
      </w:r>
      <w:proofErr w:type="spellEnd"/>
      <w:r w:rsidR="004560C4" w:rsidRPr="0076753C">
        <w:rPr>
          <w:sz w:val="28"/>
          <w:szCs w:val="28"/>
        </w:rPr>
        <w:t xml:space="preserve"> </w:t>
      </w:r>
      <w:proofErr w:type="spellStart"/>
      <w:r w:rsidR="00926C32" w:rsidRPr="0076753C">
        <w:rPr>
          <w:sz w:val="28"/>
          <w:szCs w:val="28"/>
        </w:rPr>
        <w:t>із</w:t>
      </w:r>
      <w:proofErr w:type="spellEnd"/>
      <w:r w:rsidR="00926C32" w:rsidRPr="0076753C">
        <w:rPr>
          <w:sz w:val="28"/>
          <w:szCs w:val="28"/>
        </w:rPr>
        <w:t xml:space="preserve"> числа </w:t>
      </w:r>
      <w:proofErr w:type="spellStart"/>
      <w:r w:rsidR="00926C32" w:rsidRPr="0076753C">
        <w:rPr>
          <w:sz w:val="28"/>
          <w:szCs w:val="28"/>
        </w:rPr>
        <w:t>провідних</w:t>
      </w:r>
      <w:proofErr w:type="spellEnd"/>
      <w:r w:rsidR="00926C32" w:rsidRPr="0076753C">
        <w:rPr>
          <w:sz w:val="28"/>
          <w:szCs w:val="28"/>
        </w:rPr>
        <w:t xml:space="preserve"> </w:t>
      </w:r>
      <w:proofErr w:type="spellStart"/>
      <w:r w:rsidR="00926C32" w:rsidRPr="0076753C">
        <w:rPr>
          <w:sz w:val="28"/>
          <w:szCs w:val="28"/>
        </w:rPr>
        <w:t>спортсменів</w:t>
      </w:r>
      <w:proofErr w:type="spellEnd"/>
      <w:r w:rsidR="00926C32" w:rsidRPr="0076753C">
        <w:rPr>
          <w:sz w:val="28"/>
          <w:szCs w:val="28"/>
        </w:rPr>
        <w:t xml:space="preserve"> </w:t>
      </w:r>
      <w:proofErr w:type="spellStart"/>
      <w:r w:rsidR="00926C32" w:rsidRPr="0076753C">
        <w:rPr>
          <w:sz w:val="28"/>
          <w:szCs w:val="28"/>
        </w:rPr>
        <w:t>області</w:t>
      </w:r>
      <w:proofErr w:type="spellEnd"/>
      <w:r w:rsidR="00926C32">
        <w:rPr>
          <w:sz w:val="28"/>
          <w:szCs w:val="28"/>
          <w:lang w:val="uk-UA"/>
        </w:rPr>
        <w:t xml:space="preserve"> у </w:t>
      </w:r>
      <w:r w:rsidR="00F40FE4">
        <w:rPr>
          <w:sz w:val="28"/>
          <w:szCs w:val="28"/>
          <w:lang w:val="uk-UA"/>
        </w:rPr>
        <w:t>заклад</w:t>
      </w:r>
      <w:r w:rsidR="00926C32">
        <w:rPr>
          <w:sz w:val="28"/>
          <w:szCs w:val="28"/>
          <w:lang w:val="uk-UA"/>
        </w:rPr>
        <w:t>ах</w:t>
      </w:r>
      <w:r w:rsidR="00F40FE4">
        <w:rPr>
          <w:sz w:val="28"/>
          <w:szCs w:val="28"/>
          <w:lang w:val="uk-UA"/>
        </w:rPr>
        <w:t xml:space="preserve"> вищої освіти</w:t>
      </w:r>
      <w:r w:rsidR="004560C4" w:rsidRPr="0076753C">
        <w:rPr>
          <w:sz w:val="28"/>
          <w:szCs w:val="28"/>
        </w:rPr>
        <w:t xml:space="preserve">, </w:t>
      </w:r>
      <w:proofErr w:type="spellStart"/>
      <w:r w:rsidR="004560C4" w:rsidRPr="0076753C">
        <w:rPr>
          <w:sz w:val="28"/>
          <w:szCs w:val="28"/>
        </w:rPr>
        <w:t>що</w:t>
      </w:r>
      <w:proofErr w:type="spellEnd"/>
      <w:r w:rsidR="004560C4" w:rsidRPr="0076753C">
        <w:rPr>
          <w:sz w:val="28"/>
          <w:szCs w:val="28"/>
        </w:rPr>
        <w:t xml:space="preserve"> </w:t>
      </w:r>
      <w:proofErr w:type="spellStart"/>
      <w:r w:rsidR="004560C4" w:rsidRPr="0076753C">
        <w:rPr>
          <w:sz w:val="28"/>
          <w:szCs w:val="28"/>
        </w:rPr>
        <w:t>додається</w:t>
      </w:r>
      <w:proofErr w:type="spellEnd"/>
      <w:r w:rsidR="004560C4" w:rsidRPr="0076753C">
        <w:rPr>
          <w:sz w:val="28"/>
          <w:szCs w:val="28"/>
        </w:rPr>
        <w:t>.</w:t>
      </w:r>
    </w:p>
    <w:p w14:paraId="5D0B7414" w14:textId="570B4D98" w:rsidR="004560C4" w:rsidRDefault="00D706A6" w:rsidP="00F76F45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560C4">
        <w:rPr>
          <w:sz w:val="28"/>
          <w:szCs w:val="28"/>
          <w:lang w:val="uk-UA"/>
        </w:rPr>
        <w:t>.</w:t>
      </w:r>
      <w:r w:rsidR="004560C4" w:rsidRPr="004560C4">
        <w:rPr>
          <w:sz w:val="28"/>
          <w:szCs w:val="28"/>
          <w:lang w:val="uk-UA"/>
        </w:rPr>
        <w:t xml:space="preserve"> </w:t>
      </w:r>
      <w:r w:rsidR="004560C4" w:rsidRPr="0080290D">
        <w:rPr>
          <w:sz w:val="28"/>
          <w:szCs w:val="28"/>
          <w:lang w:val="uk-UA"/>
        </w:rPr>
        <w:t xml:space="preserve">Делегувати обласній державній адміністрації в особі </w:t>
      </w:r>
      <w:r w:rsidR="004560C4">
        <w:rPr>
          <w:sz w:val="28"/>
          <w:szCs w:val="28"/>
          <w:lang w:val="uk-UA"/>
        </w:rPr>
        <w:t xml:space="preserve">структурного підрозділу </w:t>
      </w:r>
      <w:r w:rsidR="00F76F45">
        <w:rPr>
          <w:sz w:val="28"/>
          <w:szCs w:val="28"/>
          <w:lang w:val="uk-UA"/>
        </w:rPr>
        <w:t>обласної державної адміністрації,</w:t>
      </w:r>
      <w:r w:rsidR="000C6F14">
        <w:rPr>
          <w:sz w:val="28"/>
          <w:szCs w:val="28"/>
          <w:lang w:val="uk-UA"/>
        </w:rPr>
        <w:t xml:space="preserve"> </w:t>
      </w:r>
      <w:r w:rsidR="004A15D7">
        <w:rPr>
          <w:sz w:val="28"/>
          <w:szCs w:val="28"/>
          <w:lang w:val="uk-UA"/>
        </w:rPr>
        <w:t xml:space="preserve">до компетенції якого входить вирішення питань </w:t>
      </w:r>
      <w:r w:rsidR="004560C4">
        <w:rPr>
          <w:sz w:val="28"/>
          <w:szCs w:val="28"/>
          <w:lang w:val="uk-UA"/>
        </w:rPr>
        <w:t>фізичної культури та спорту</w:t>
      </w:r>
      <w:r w:rsidR="00C6608E">
        <w:rPr>
          <w:sz w:val="28"/>
          <w:szCs w:val="28"/>
          <w:lang w:val="uk-UA"/>
        </w:rPr>
        <w:t>,</w:t>
      </w:r>
      <w:r w:rsidR="004560C4">
        <w:rPr>
          <w:sz w:val="28"/>
          <w:szCs w:val="28"/>
          <w:lang w:val="uk-UA"/>
        </w:rPr>
        <w:t xml:space="preserve"> </w:t>
      </w:r>
      <w:r w:rsidR="004560C4" w:rsidRPr="0080290D">
        <w:rPr>
          <w:sz w:val="28"/>
          <w:szCs w:val="28"/>
          <w:lang w:val="uk-UA"/>
        </w:rPr>
        <w:t xml:space="preserve">повноваження щодо визначення кандидатів на оплату за навчання студентів </w:t>
      </w:r>
      <w:r w:rsidR="00926C32" w:rsidRPr="0080290D">
        <w:rPr>
          <w:sz w:val="28"/>
          <w:szCs w:val="28"/>
          <w:lang w:val="uk-UA"/>
        </w:rPr>
        <w:t xml:space="preserve">із числа провідних спортсменів області </w:t>
      </w:r>
      <w:r w:rsidR="00926C32">
        <w:rPr>
          <w:sz w:val="28"/>
          <w:szCs w:val="28"/>
          <w:lang w:val="uk-UA"/>
        </w:rPr>
        <w:t xml:space="preserve">у </w:t>
      </w:r>
      <w:r w:rsidR="00F40FE4">
        <w:rPr>
          <w:sz w:val="28"/>
          <w:szCs w:val="28"/>
          <w:lang w:val="uk-UA"/>
        </w:rPr>
        <w:t>заклад</w:t>
      </w:r>
      <w:r w:rsidR="00926C32">
        <w:rPr>
          <w:sz w:val="28"/>
          <w:szCs w:val="28"/>
          <w:lang w:val="uk-UA"/>
        </w:rPr>
        <w:t>ах</w:t>
      </w:r>
      <w:r w:rsidR="00F40FE4">
        <w:rPr>
          <w:sz w:val="28"/>
          <w:szCs w:val="28"/>
          <w:lang w:val="uk-UA"/>
        </w:rPr>
        <w:t xml:space="preserve"> вищої освіти</w:t>
      </w:r>
      <w:r w:rsidR="004560C4" w:rsidRPr="0080290D">
        <w:rPr>
          <w:sz w:val="28"/>
          <w:szCs w:val="28"/>
          <w:lang w:val="uk-UA"/>
        </w:rPr>
        <w:t xml:space="preserve"> згідно з Положенням.</w:t>
      </w:r>
    </w:p>
    <w:p w14:paraId="4CC8C947" w14:textId="09EF015B" w:rsidR="00D706A6" w:rsidRDefault="00D706A6" w:rsidP="00D706A6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Визнати таким, що втратило чинність, рішення обласної ради від 24.06.2021 № 281 «Про порядок та умови оплати за навчання студентів із числа провідних спортсменів області у закладах вищої освіти».</w:t>
      </w:r>
    </w:p>
    <w:p w14:paraId="777DB9CF" w14:textId="77777777" w:rsidR="00D706A6" w:rsidRDefault="00D706A6" w:rsidP="00F76F45">
      <w:pPr>
        <w:ind w:firstLine="567"/>
        <w:jc w:val="both"/>
        <w:rPr>
          <w:sz w:val="28"/>
          <w:szCs w:val="28"/>
          <w:lang w:val="uk-UA"/>
        </w:rPr>
      </w:pPr>
    </w:p>
    <w:p w14:paraId="1B7119CE" w14:textId="619605FC" w:rsidR="004560C4" w:rsidRPr="004560C4" w:rsidRDefault="00F40FE4" w:rsidP="004560C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4</w:t>
      </w:r>
      <w:r w:rsidR="004560C4">
        <w:rPr>
          <w:sz w:val="28"/>
          <w:szCs w:val="28"/>
          <w:lang w:val="uk-UA"/>
        </w:rPr>
        <w:t xml:space="preserve">. </w:t>
      </w:r>
      <w:r w:rsidR="004560C4" w:rsidRPr="004560C4">
        <w:rPr>
          <w:sz w:val="28"/>
          <w:szCs w:val="28"/>
          <w:lang w:val="uk-UA"/>
        </w:rPr>
        <w:t xml:space="preserve">Контроль за виконанням цього рішення покласти на заступника голови </w:t>
      </w:r>
      <w:r w:rsidR="00F76F45">
        <w:rPr>
          <w:sz w:val="28"/>
          <w:szCs w:val="28"/>
          <w:lang w:val="uk-UA"/>
        </w:rPr>
        <w:t>обласної державної адміністрації –</w:t>
      </w:r>
      <w:r w:rsidR="00F76F45" w:rsidRPr="00F76F45">
        <w:rPr>
          <w:sz w:val="28"/>
          <w:szCs w:val="28"/>
          <w:lang w:val="uk-UA"/>
        </w:rPr>
        <w:t xml:space="preserve"> </w:t>
      </w:r>
      <w:r w:rsidR="00F76F45">
        <w:rPr>
          <w:sz w:val="28"/>
          <w:szCs w:val="28"/>
          <w:lang w:val="uk-UA"/>
        </w:rPr>
        <w:t>обласної військової адміністрації, першого заступника голови ради</w:t>
      </w:r>
      <w:r w:rsidR="004560C4" w:rsidRPr="004560C4">
        <w:rPr>
          <w:sz w:val="28"/>
          <w:szCs w:val="28"/>
          <w:lang w:val="uk-UA"/>
        </w:rPr>
        <w:t xml:space="preserve"> та постійн</w:t>
      </w:r>
      <w:r w:rsidR="00654947">
        <w:rPr>
          <w:sz w:val="28"/>
          <w:szCs w:val="28"/>
          <w:lang w:val="uk-UA"/>
        </w:rPr>
        <w:t>і</w:t>
      </w:r>
      <w:r w:rsidR="004560C4" w:rsidRPr="004560C4">
        <w:rPr>
          <w:sz w:val="28"/>
          <w:szCs w:val="28"/>
          <w:lang w:val="uk-UA"/>
        </w:rPr>
        <w:t xml:space="preserve"> комісі</w:t>
      </w:r>
      <w:r w:rsidR="00654947">
        <w:rPr>
          <w:sz w:val="28"/>
          <w:szCs w:val="28"/>
          <w:lang w:val="uk-UA"/>
        </w:rPr>
        <w:t>ї</w:t>
      </w:r>
      <w:r w:rsidR="004560C4" w:rsidRPr="004560C4">
        <w:rPr>
          <w:sz w:val="28"/>
          <w:szCs w:val="28"/>
          <w:lang w:val="uk-UA"/>
        </w:rPr>
        <w:t xml:space="preserve"> обласної ради з питань</w:t>
      </w:r>
      <w:r w:rsidR="00654947">
        <w:rPr>
          <w:sz w:val="28"/>
          <w:szCs w:val="28"/>
          <w:lang w:val="uk-UA"/>
        </w:rPr>
        <w:t>:</w:t>
      </w:r>
      <w:r w:rsidR="004560C4" w:rsidRPr="004560C4">
        <w:rPr>
          <w:sz w:val="28"/>
          <w:szCs w:val="28"/>
          <w:lang w:val="uk-UA"/>
        </w:rPr>
        <w:t xml:space="preserve"> освіти, науки, духовності</w:t>
      </w:r>
      <w:r w:rsidR="00F76F45">
        <w:rPr>
          <w:sz w:val="28"/>
          <w:szCs w:val="28"/>
          <w:lang w:val="uk-UA"/>
        </w:rPr>
        <w:t xml:space="preserve"> та</w:t>
      </w:r>
      <w:r w:rsidR="004560C4" w:rsidRPr="004560C4">
        <w:rPr>
          <w:sz w:val="28"/>
          <w:szCs w:val="28"/>
          <w:lang w:val="uk-UA"/>
        </w:rPr>
        <w:t xml:space="preserve"> національних меншин</w:t>
      </w:r>
      <w:r w:rsidR="00F76F45">
        <w:rPr>
          <w:sz w:val="28"/>
          <w:szCs w:val="28"/>
          <w:lang w:val="uk-UA"/>
        </w:rPr>
        <w:t xml:space="preserve">; </w:t>
      </w:r>
      <w:r w:rsidR="00A212F7">
        <w:rPr>
          <w:sz w:val="28"/>
          <w:szCs w:val="28"/>
          <w:lang w:val="uk-UA"/>
        </w:rPr>
        <w:t>культури, молодіжної та інформаційної політики, фізичної культури і спорту; бюджету</w:t>
      </w:r>
      <w:r w:rsidR="004560C4">
        <w:rPr>
          <w:sz w:val="28"/>
          <w:szCs w:val="28"/>
          <w:lang w:val="uk-UA"/>
        </w:rPr>
        <w:t>.</w:t>
      </w:r>
    </w:p>
    <w:p w14:paraId="5CF7B4F2" w14:textId="77777777" w:rsidR="004560C4" w:rsidRDefault="004560C4" w:rsidP="00335BC7">
      <w:pPr>
        <w:ind w:firstLine="708"/>
        <w:jc w:val="both"/>
        <w:rPr>
          <w:sz w:val="28"/>
          <w:szCs w:val="28"/>
          <w:lang w:val="uk-UA"/>
        </w:rPr>
      </w:pPr>
    </w:p>
    <w:p w14:paraId="1F862CC1" w14:textId="77777777" w:rsidR="00654947" w:rsidRDefault="00654947" w:rsidP="000C6F14">
      <w:pPr>
        <w:jc w:val="center"/>
        <w:rPr>
          <w:b/>
          <w:sz w:val="28"/>
          <w:szCs w:val="28"/>
          <w:lang w:val="uk-UA"/>
        </w:rPr>
      </w:pPr>
    </w:p>
    <w:p w14:paraId="25E5A233" w14:textId="53708AB5" w:rsidR="00BF14A9" w:rsidRDefault="004560C4" w:rsidP="000C6F14">
      <w:pPr>
        <w:jc w:val="center"/>
        <w:rPr>
          <w:b/>
          <w:sz w:val="28"/>
          <w:szCs w:val="28"/>
          <w:lang w:val="uk-UA"/>
        </w:rPr>
      </w:pPr>
      <w:r w:rsidRPr="00DC6D7E">
        <w:rPr>
          <w:b/>
          <w:sz w:val="28"/>
          <w:szCs w:val="28"/>
        </w:rPr>
        <w:t xml:space="preserve">Голова ради </w:t>
      </w:r>
      <w:r w:rsidRPr="00DC6D7E">
        <w:rPr>
          <w:b/>
          <w:sz w:val="28"/>
          <w:szCs w:val="28"/>
          <w:lang w:val="uk-UA"/>
        </w:rPr>
        <w:tab/>
      </w:r>
      <w:r w:rsidRPr="00DC6D7E">
        <w:rPr>
          <w:b/>
          <w:sz w:val="28"/>
          <w:szCs w:val="28"/>
          <w:lang w:val="uk-UA"/>
        </w:rPr>
        <w:tab/>
      </w:r>
      <w:r w:rsidRPr="00DC6D7E">
        <w:rPr>
          <w:b/>
          <w:sz w:val="28"/>
          <w:szCs w:val="28"/>
          <w:lang w:val="uk-UA"/>
        </w:rPr>
        <w:tab/>
      </w:r>
      <w:r w:rsidRPr="00DC6D7E">
        <w:rPr>
          <w:b/>
          <w:sz w:val="28"/>
          <w:szCs w:val="28"/>
          <w:lang w:val="uk-UA"/>
        </w:rPr>
        <w:tab/>
      </w:r>
      <w:r w:rsidRPr="00DC6D7E">
        <w:rPr>
          <w:b/>
          <w:sz w:val="28"/>
          <w:szCs w:val="28"/>
          <w:lang w:val="uk-UA"/>
        </w:rPr>
        <w:tab/>
      </w:r>
      <w:r w:rsidRPr="00DC6D7E">
        <w:rPr>
          <w:b/>
          <w:sz w:val="28"/>
          <w:szCs w:val="28"/>
          <w:lang w:val="uk-UA"/>
        </w:rPr>
        <w:tab/>
      </w:r>
      <w:r w:rsidRPr="00DC6D7E">
        <w:rPr>
          <w:b/>
          <w:sz w:val="28"/>
          <w:szCs w:val="28"/>
          <w:lang w:val="uk-UA"/>
        </w:rPr>
        <w:tab/>
      </w:r>
      <w:r w:rsidRPr="00DC6D7E">
        <w:rPr>
          <w:b/>
          <w:sz w:val="28"/>
          <w:szCs w:val="28"/>
          <w:lang w:val="uk-UA"/>
        </w:rPr>
        <w:tab/>
      </w:r>
      <w:r w:rsidR="00522F53" w:rsidRPr="00522F53">
        <w:rPr>
          <w:rStyle w:val="hgkelc"/>
          <w:b/>
          <w:sz w:val="28"/>
          <w:szCs w:val="28"/>
        </w:rPr>
        <w:t>Роман С</w:t>
      </w:r>
      <w:r w:rsidR="00A212F7" w:rsidRPr="00A212F7">
        <w:rPr>
          <w:b/>
          <w:bCs/>
          <w:sz w:val="28"/>
          <w:szCs w:val="28"/>
        </w:rPr>
        <w:t>АРАЙ</w:t>
      </w:r>
    </w:p>
    <w:sectPr w:rsidR="00BF14A9" w:rsidSect="00846722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7B227C" w14:textId="77777777" w:rsidR="00262594" w:rsidRDefault="00262594">
      <w:r>
        <w:separator/>
      </w:r>
    </w:p>
  </w:endnote>
  <w:endnote w:type="continuationSeparator" w:id="0">
    <w:p w14:paraId="76C0FD9E" w14:textId="77777777" w:rsidR="00262594" w:rsidRDefault="002625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9EAC8" w14:textId="77777777" w:rsidR="00262594" w:rsidRDefault="00262594">
      <w:r>
        <w:separator/>
      </w:r>
    </w:p>
  </w:footnote>
  <w:footnote w:type="continuationSeparator" w:id="0">
    <w:p w14:paraId="42A5E71F" w14:textId="77777777" w:rsidR="00262594" w:rsidRDefault="002625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080A9" w14:textId="77777777" w:rsidR="00BA6B26" w:rsidRDefault="00BD3AF9" w:rsidP="00D64DC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A6B26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6284B626" w14:textId="77777777" w:rsidR="00BA6B26" w:rsidRDefault="00BA6B26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515F9" w14:textId="77777777" w:rsidR="00BA6B26" w:rsidRDefault="00BD3AF9" w:rsidP="00D64DCC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A6B26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743CAD">
      <w:rPr>
        <w:rStyle w:val="a6"/>
        <w:noProof/>
      </w:rPr>
      <w:t>2</w:t>
    </w:r>
    <w:r>
      <w:rPr>
        <w:rStyle w:val="a6"/>
      </w:rPr>
      <w:fldChar w:fldCharType="end"/>
    </w:r>
  </w:p>
  <w:p w14:paraId="0B08C5E8" w14:textId="77777777" w:rsidR="00BA6B26" w:rsidRDefault="00BA6B2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6753C"/>
    <w:rsid w:val="000C6F14"/>
    <w:rsid w:val="000E067D"/>
    <w:rsid w:val="0010463E"/>
    <w:rsid w:val="0011392C"/>
    <w:rsid w:val="001155F8"/>
    <w:rsid w:val="0019019C"/>
    <w:rsid w:val="001A627A"/>
    <w:rsid w:val="001B29A1"/>
    <w:rsid w:val="001C4734"/>
    <w:rsid w:val="001E490A"/>
    <w:rsid w:val="00217BDE"/>
    <w:rsid w:val="00225285"/>
    <w:rsid w:val="00237474"/>
    <w:rsid w:val="00256FD7"/>
    <w:rsid w:val="00262594"/>
    <w:rsid w:val="002D1D36"/>
    <w:rsid w:val="003012A6"/>
    <w:rsid w:val="00335BC7"/>
    <w:rsid w:val="00440E8E"/>
    <w:rsid w:val="004560C4"/>
    <w:rsid w:val="00493C75"/>
    <w:rsid w:val="004A15D7"/>
    <w:rsid w:val="004E5E81"/>
    <w:rsid w:val="00522F53"/>
    <w:rsid w:val="0056003A"/>
    <w:rsid w:val="00606EDB"/>
    <w:rsid w:val="006533FE"/>
    <w:rsid w:val="00654947"/>
    <w:rsid w:val="006B015B"/>
    <w:rsid w:val="006D46B0"/>
    <w:rsid w:val="00743919"/>
    <w:rsid w:val="00743CAD"/>
    <w:rsid w:val="00744921"/>
    <w:rsid w:val="0076753C"/>
    <w:rsid w:val="0080290D"/>
    <w:rsid w:val="008230CC"/>
    <w:rsid w:val="00846722"/>
    <w:rsid w:val="00875EF1"/>
    <w:rsid w:val="00881DBD"/>
    <w:rsid w:val="008A1689"/>
    <w:rsid w:val="008F0D02"/>
    <w:rsid w:val="0091528E"/>
    <w:rsid w:val="00926C32"/>
    <w:rsid w:val="009D6A95"/>
    <w:rsid w:val="00A01F88"/>
    <w:rsid w:val="00A212F7"/>
    <w:rsid w:val="00A2771D"/>
    <w:rsid w:val="00B30E0B"/>
    <w:rsid w:val="00B52746"/>
    <w:rsid w:val="00B704FC"/>
    <w:rsid w:val="00B77BE6"/>
    <w:rsid w:val="00BA6B26"/>
    <w:rsid w:val="00BD3AF9"/>
    <w:rsid w:val="00BF14A9"/>
    <w:rsid w:val="00C01F3B"/>
    <w:rsid w:val="00C6608E"/>
    <w:rsid w:val="00C731EF"/>
    <w:rsid w:val="00CB6D94"/>
    <w:rsid w:val="00CE1F77"/>
    <w:rsid w:val="00D64DCC"/>
    <w:rsid w:val="00D706A6"/>
    <w:rsid w:val="00DC6D7E"/>
    <w:rsid w:val="00E53621"/>
    <w:rsid w:val="00E80EB0"/>
    <w:rsid w:val="00EA309D"/>
    <w:rsid w:val="00EB6FC6"/>
    <w:rsid w:val="00EC79BF"/>
    <w:rsid w:val="00F304F6"/>
    <w:rsid w:val="00F40FE4"/>
    <w:rsid w:val="00F76F45"/>
    <w:rsid w:val="00FC2232"/>
    <w:rsid w:val="00FD3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E91492C"/>
  <w15:docId w15:val="{1144E4FD-0030-4431-BEAD-6D4E1D275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D3AF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76753C"/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EC79BF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84672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846722"/>
  </w:style>
  <w:style w:type="paragraph" w:customStyle="1" w:styleId="12">
    <w:name w:val="Знак Знак12"/>
    <w:basedOn w:val="a"/>
    <w:rsid w:val="000C6F14"/>
    <w:rPr>
      <w:rFonts w:ascii="Verdana" w:hAnsi="Verdana" w:cs="Verdana"/>
      <w:sz w:val="20"/>
      <w:szCs w:val="20"/>
      <w:lang w:val="en-US" w:eastAsia="en-US"/>
    </w:rPr>
  </w:style>
  <w:style w:type="character" w:customStyle="1" w:styleId="hgkelc">
    <w:name w:val="hgkelc"/>
    <w:basedOn w:val="a0"/>
    <w:rsid w:val="00522F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1327</Words>
  <Characters>757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Ініціатор: голова облдержадміністрації</vt:lpstr>
      <vt:lpstr>Ініціатор: голова облдержадміністрації</vt:lpstr>
    </vt:vector>
  </TitlesOfParts>
  <Company>Microsoft</Company>
  <LinksUpToDate>false</LinksUpToDate>
  <CharactersWithSpaces>2080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Ініціатор: голова облдержадміністрації</dc:title>
  <dc:creator>Admin</dc:creator>
  <cp:lastModifiedBy>Закарпатська обласна рада</cp:lastModifiedBy>
  <cp:revision>11</cp:revision>
  <cp:lastPrinted>2021-04-23T07:47:00Z</cp:lastPrinted>
  <dcterms:created xsi:type="dcterms:W3CDTF">2025-05-29T10:33:00Z</dcterms:created>
  <dcterms:modified xsi:type="dcterms:W3CDTF">2025-06-10T13:51:00Z</dcterms:modified>
</cp:coreProperties>
</file>